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E089D" w14:textId="77777777" w:rsidR="002B5B4B" w:rsidRPr="004A17A6" w:rsidRDefault="002B5B4B" w:rsidP="004A17A6">
      <w:pPr>
        <w:spacing w:after="0" w:line="240" w:lineRule="auto"/>
        <w:rPr>
          <w:rFonts w:eastAsia="Calibri" w:cstheme="minorHAnsi"/>
          <w:b/>
          <w:sz w:val="18"/>
          <w:szCs w:val="18"/>
        </w:rPr>
      </w:pPr>
      <w:r w:rsidRPr="004A17A6">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1896"/>
        <w:gridCol w:w="7705"/>
        <w:gridCol w:w="4959"/>
      </w:tblGrid>
      <w:tr w:rsidR="002B5B4B" w:rsidRPr="004A17A6" w14:paraId="317930EB" w14:textId="77777777" w:rsidTr="005D3F3A">
        <w:tc>
          <w:tcPr>
            <w:tcW w:w="651" w:type="pct"/>
            <w:shd w:val="clear" w:color="auto" w:fill="EBD3F9"/>
          </w:tcPr>
          <w:p w14:paraId="5D9D5217" w14:textId="77777777" w:rsidR="002B5B4B" w:rsidRPr="004A17A6" w:rsidRDefault="002B5B4B" w:rsidP="005D3F3A">
            <w:pPr>
              <w:rPr>
                <w:rFonts w:eastAsia="Calibri" w:cstheme="minorHAnsi"/>
                <w:sz w:val="18"/>
                <w:szCs w:val="18"/>
              </w:rPr>
            </w:pPr>
            <w:r w:rsidRPr="004A17A6">
              <w:rPr>
                <w:rFonts w:eastAsia="Calibri" w:cstheme="minorHAnsi"/>
                <w:sz w:val="18"/>
                <w:szCs w:val="18"/>
              </w:rPr>
              <w:t xml:space="preserve">IME I PREZIME: </w:t>
            </w:r>
          </w:p>
        </w:tc>
        <w:tc>
          <w:tcPr>
            <w:tcW w:w="2646" w:type="pct"/>
            <w:shd w:val="clear" w:color="auto" w:fill="EBD3F9"/>
          </w:tcPr>
          <w:p w14:paraId="77631B23" w14:textId="77777777" w:rsidR="002B5B4B" w:rsidRPr="004A17A6" w:rsidRDefault="002B5B4B" w:rsidP="005D3F3A">
            <w:pPr>
              <w:rPr>
                <w:rFonts w:eastAsia="Calibri" w:cstheme="minorHAnsi"/>
                <w:sz w:val="18"/>
                <w:szCs w:val="18"/>
              </w:rPr>
            </w:pPr>
            <w:r w:rsidRPr="004A17A6">
              <w:rPr>
                <w:rFonts w:eastAsia="Calibri" w:cstheme="minorHAnsi"/>
                <w:sz w:val="18"/>
                <w:szCs w:val="18"/>
              </w:rPr>
              <w:t>RAZRED:</w:t>
            </w:r>
            <w:r w:rsidR="00D00F7B" w:rsidRPr="004A17A6">
              <w:rPr>
                <w:rFonts w:eastAsia="Calibri" w:cstheme="minorHAnsi"/>
                <w:sz w:val="18"/>
                <w:szCs w:val="18"/>
              </w:rPr>
              <w:t xml:space="preserve"> 3. </w:t>
            </w:r>
          </w:p>
        </w:tc>
        <w:tc>
          <w:tcPr>
            <w:tcW w:w="1703" w:type="pct"/>
            <w:shd w:val="clear" w:color="auto" w:fill="EBD3F9"/>
          </w:tcPr>
          <w:p w14:paraId="3015054D" w14:textId="0B382A57" w:rsidR="002B5B4B" w:rsidRPr="004A17A6" w:rsidRDefault="002B5B4B" w:rsidP="005D3F3A">
            <w:pPr>
              <w:rPr>
                <w:rFonts w:eastAsia="Calibri" w:cstheme="minorHAnsi"/>
                <w:sz w:val="18"/>
                <w:szCs w:val="18"/>
              </w:rPr>
            </w:pPr>
            <w:r w:rsidRPr="004A17A6">
              <w:rPr>
                <w:rFonts w:eastAsia="Calibri" w:cstheme="minorHAnsi"/>
                <w:sz w:val="18"/>
                <w:szCs w:val="18"/>
              </w:rPr>
              <w:t>REDNI BROJ SATA:</w:t>
            </w:r>
            <w:r w:rsidR="00FE1B5D" w:rsidRPr="004A17A6">
              <w:rPr>
                <w:rFonts w:eastAsia="Calibri" w:cstheme="minorHAnsi"/>
                <w:sz w:val="18"/>
                <w:szCs w:val="18"/>
              </w:rPr>
              <w:t xml:space="preserve"> </w:t>
            </w:r>
            <w:r w:rsidR="00EE45C5">
              <w:rPr>
                <w:rFonts w:eastAsia="Calibri" w:cstheme="minorHAnsi"/>
                <w:sz w:val="18"/>
                <w:szCs w:val="18"/>
              </w:rPr>
              <w:t>128.</w:t>
            </w:r>
          </w:p>
        </w:tc>
      </w:tr>
      <w:tr w:rsidR="002B5B4B" w:rsidRPr="004A17A6" w14:paraId="1ABD791F" w14:textId="77777777" w:rsidTr="005D3F3A">
        <w:tc>
          <w:tcPr>
            <w:tcW w:w="651" w:type="pct"/>
          </w:tcPr>
          <w:p w14:paraId="115667F6" w14:textId="77777777" w:rsidR="002B5B4B" w:rsidRPr="004A17A6" w:rsidRDefault="002B5B4B" w:rsidP="005D3F3A">
            <w:pPr>
              <w:rPr>
                <w:rFonts w:eastAsia="Calibri" w:cstheme="minorHAnsi"/>
                <w:sz w:val="18"/>
                <w:szCs w:val="18"/>
              </w:rPr>
            </w:pPr>
            <w:r w:rsidRPr="004A17A6">
              <w:rPr>
                <w:rFonts w:eastAsia="Calibri" w:cstheme="minorHAnsi"/>
                <w:sz w:val="18"/>
                <w:szCs w:val="18"/>
              </w:rPr>
              <w:t>PREDMETNO PODRUČJE:</w:t>
            </w:r>
          </w:p>
        </w:tc>
        <w:tc>
          <w:tcPr>
            <w:tcW w:w="4349" w:type="pct"/>
            <w:gridSpan w:val="2"/>
          </w:tcPr>
          <w:p w14:paraId="3ADF11DF" w14:textId="77777777" w:rsidR="002B5B4B" w:rsidRPr="004A17A6" w:rsidRDefault="002B5B4B" w:rsidP="005D3F3A">
            <w:pPr>
              <w:rPr>
                <w:rFonts w:eastAsia="Calibri" w:cstheme="minorHAnsi"/>
                <w:sz w:val="18"/>
                <w:szCs w:val="18"/>
              </w:rPr>
            </w:pPr>
            <w:r w:rsidRPr="004A17A6">
              <w:rPr>
                <w:rFonts w:eastAsia="Calibri" w:cstheme="minorHAnsi"/>
                <w:color w:val="231F20"/>
                <w:sz w:val="18"/>
                <w:szCs w:val="18"/>
              </w:rPr>
              <w:t>HRVATSKI JEZIK</w:t>
            </w:r>
          </w:p>
        </w:tc>
      </w:tr>
      <w:tr w:rsidR="002B5B4B" w:rsidRPr="004A17A6" w14:paraId="2B6B28AD" w14:textId="77777777" w:rsidTr="005D3F3A">
        <w:tc>
          <w:tcPr>
            <w:tcW w:w="651" w:type="pct"/>
          </w:tcPr>
          <w:p w14:paraId="71DC5D52" w14:textId="77777777" w:rsidR="002B5B4B" w:rsidRPr="004A17A6" w:rsidRDefault="002B5B4B" w:rsidP="005D3F3A">
            <w:pPr>
              <w:rPr>
                <w:rFonts w:eastAsia="Calibri" w:cstheme="minorHAnsi"/>
                <w:sz w:val="18"/>
                <w:szCs w:val="18"/>
              </w:rPr>
            </w:pPr>
            <w:r w:rsidRPr="004A17A6">
              <w:rPr>
                <w:rFonts w:eastAsia="Calibri" w:cstheme="minorHAnsi"/>
                <w:sz w:val="18"/>
                <w:szCs w:val="18"/>
              </w:rPr>
              <w:t>DOMENA:</w:t>
            </w:r>
          </w:p>
        </w:tc>
        <w:tc>
          <w:tcPr>
            <w:tcW w:w="4349" w:type="pct"/>
            <w:gridSpan w:val="2"/>
          </w:tcPr>
          <w:p w14:paraId="2DF5026F" w14:textId="77777777" w:rsidR="002B5B4B" w:rsidRPr="004A17A6" w:rsidRDefault="002B5B4B" w:rsidP="005D3F3A">
            <w:pPr>
              <w:rPr>
                <w:rFonts w:eastAsia="Calibri" w:cstheme="minorHAnsi"/>
                <w:sz w:val="18"/>
                <w:szCs w:val="18"/>
              </w:rPr>
            </w:pPr>
            <w:r w:rsidRPr="004A17A6">
              <w:rPr>
                <w:rFonts w:eastAsia="Calibri" w:cstheme="minorHAnsi"/>
                <w:sz w:val="18"/>
                <w:szCs w:val="18"/>
              </w:rPr>
              <w:t>KNJIŽEVNOST I STVARALAŠTVO</w:t>
            </w:r>
          </w:p>
        </w:tc>
      </w:tr>
      <w:tr w:rsidR="00D00F7B" w:rsidRPr="004A17A6" w14:paraId="1688568C" w14:textId="77777777" w:rsidTr="005D3F3A">
        <w:tc>
          <w:tcPr>
            <w:tcW w:w="651" w:type="pct"/>
          </w:tcPr>
          <w:p w14:paraId="56CEFE91" w14:textId="77777777" w:rsidR="00D00F7B" w:rsidRPr="004A17A6" w:rsidRDefault="00D00F7B" w:rsidP="005D3F3A">
            <w:pPr>
              <w:rPr>
                <w:rFonts w:eastAsia="Calibri" w:cstheme="minorHAnsi"/>
                <w:sz w:val="18"/>
                <w:szCs w:val="18"/>
              </w:rPr>
            </w:pPr>
            <w:r w:rsidRPr="004A17A6">
              <w:rPr>
                <w:rFonts w:eastAsia="Calibri" w:cstheme="minorHAnsi"/>
                <w:sz w:val="18"/>
                <w:szCs w:val="18"/>
              </w:rPr>
              <w:t>NASTAVNI SADRŽAJ:</w:t>
            </w:r>
          </w:p>
        </w:tc>
        <w:tc>
          <w:tcPr>
            <w:tcW w:w="4349" w:type="pct"/>
            <w:gridSpan w:val="2"/>
          </w:tcPr>
          <w:p w14:paraId="5E08E6BA" w14:textId="77777777" w:rsidR="00D00F7B" w:rsidRPr="004A17A6" w:rsidRDefault="00D00F7B" w:rsidP="005D3F3A">
            <w:pPr>
              <w:rPr>
                <w:rFonts w:eastAsia="Calibri" w:cstheme="minorHAnsi"/>
                <w:b/>
                <w:sz w:val="18"/>
                <w:szCs w:val="18"/>
              </w:rPr>
            </w:pPr>
            <w:r w:rsidRPr="004A17A6">
              <w:rPr>
                <w:rFonts w:eastAsia="Calibri" w:cstheme="minorHAnsi"/>
                <w:b/>
                <w:sz w:val="18"/>
                <w:szCs w:val="18"/>
              </w:rPr>
              <w:t>GDJE POČINJU MOJE TAJNE – ISPOD MOJE NOĆNE KAPICE, Sonja Zubović</w:t>
            </w:r>
          </w:p>
        </w:tc>
      </w:tr>
      <w:tr w:rsidR="00D00F7B" w:rsidRPr="004A17A6" w14:paraId="655781AC" w14:textId="77777777" w:rsidTr="005D3F3A">
        <w:trPr>
          <w:trHeight w:val="3691"/>
        </w:trPr>
        <w:tc>
          <w:tcPr>
            <w:tcW w:w="651" w:type="pct"/>
          </w:tcPr>
          <w:p w14:paraId="076CFEB2" w14:textId="77777777" w:rsidR="00D00F7B" w:rsidRPr="004A17A6" w:rsidRDefault="00D00F7B" w:rsidP="005D3F3A">
            <w:pPr>
              <w:rPr>
                <w:rFonts w:eastAsia="Calibri" w:cstheme="minorHAnsi"/>
                <w:sz w:val="18"/>
                <w:szCs w:val="18"/>
              </w:rPr>
            </w:pPr>
            <w:r w:rsidRPr="004A17A6">
              <w:rPr>
                <w:rFonts w:eastAsia="Calibri" w:cstheme="minorHAnsi"/>
                <w:sz w:val="18"/>
                <w:szCs w:val="18"/>
              </w:rPr>
              <w:t>ISHODI:</w:t>
            </w:r>
          </w:p>
          <w:p w14:paraId="7B73B13A" w14:textId="77777777" w:rsidR="00D00F7B" w:rsidRPr="004A17A6" w:rsidRDefault="00D00F7B" w:rsidP="005D3F3A">
            <w:pPr>
              <w:rPr>
                <w:rFonts w:eastAsia="Calibri" w:cstheme="minorHAnsi"/>
                <w:sz w:val="18"/>
                <w:szCs w:val="18"/>
              </w:rPr>
            </w:pPr>
          </w:p>
        </w:tc>
        <w:tc>
          <w:tcPr>
            <w:tcW w:w="4349" w:type="pct"/>
            <w:gridSpan w:val="2"/>
          </w:tcPr>
          <w:p w14:paraId="2062F19D" w14:textId="77777777" w:rsidR="00D00F7B" w:rsidRPr="004A17A6" w:rsidRDefault="00D00F7B" w:rsidP="005D3F3A">
            <w:pPr>
              <w:widowControl w:val="0"/>
              <w:autoSpaceDE w:val="0"/>
              <w:autoSpaceDN w:val="0"/>
              <w:ind w:left="5"/>
              <w:rPr>
                <w:rFonts w:eastAsia="Arial" w:cstheme="minorHAnsi"/>
                <w:b/>
                <w:sz w:val="18"/>
                <w:szCs w:val="18"/>
              </w:rPr>
            </w:pPr>
            <w:r w:rsidRPr="004A17A6">
              <w:rPr>
                <w:rFonts w:eastAsia="Arial" w:cstheme="minorHAnsi"/>
                <w:b/>
                <w:sz w:val="18"/>
                <w:szCs w:val="18"/>
              </w:rPr>
              <w:t>OŠ HJ A.</w:t>
            </w:r>
            <w:r w:rsidR="00491F74" w:rsidRPr="004A17A6">
              <w:rPr>
                <w:rFonts w:eastAsia="Arial" w:cstheme="minorHAnsi"/>
                <w:b/>
                <w:sz w:val="18"/>
                <w:szCs w:val="18"/>
              </w:rPr>
              <w:t xml:space="preserve"> </w:t>
            </w:r>
            <w:r w:rsidRPr="004A17A6">
              <w:rPr>
                <w:rFonts w:eastAsia="Arial" w:cstheme="minorHAnsi"/>
                <w:b/>
                <w:sz w:val="18"/>
                <w:szCs w:val="18"/>
              </w:rPr>
              <w:t>3.</w:t>
            </w:r>
            <w:r w:rsidR="00491F74" w:rsidRPr="004A17A6">
              <w:rPr>
                <w:rFonts w:eastAsia="Arial" w:cstheme="minorHAnsi"/>
                <w:b/>
                <w:sz w:val="18"/>
                <w:szCs w:val="18"/>
              </w:rPr>
              <w:t xml:space="preserve"> </w:t>
            </w:r>
            <w:r w:rsidRPr="004A17A6">
              <w:rPr>
                <w:rFonts w:eastAsia="Arial" w:cstheme="minorHAnsi"/>
                <w:b/>
                <w:sz w:val="18"/>
                <w:szCs w:val="18"/>
              </w:rPr>
              <w:t>1.</w:t>
            </w:r>
            <w:r w:rsidR="00491F74" w:rsidRPr="004A17A6">
              <w:rPr>
                <w:rFonts w:eastAsia="Arial" w:cstheme="minorHAnsi"/>
                <w:b/>
                <w:sz w:val="18"/>
                <w:szCs w:val="18"/>
              </w:rPr>
              <w:t xml:space="preserve"> </w:t>
            </w:r>
            <w:r w:rsidRPr="004A17A6">
              <w:rPr>
                <w:rFonts w:eastAsia="Arial" w:cstheme="minorHAnsi"/>
                <w:b/>
                <w:sz w:val="18"/>
                <w:szCs w:val="18"/>
              </w:rPr>
              <w:t>Učenik razgovara i govori tekstove jednostavne strukture.</w:t>
            </w:r>
          </w:p>
          <w:p w14:paraId="0EDBCB1C" w14:textId="77777777" w:rsidR="00D00F7B" w:rsidRPr="004A17A6" w:rsidRDefault="00D00F7B" w:rsidP="005D3F3A">
            <w:pPr>
              <w:widowControl w:val="0"/>
              <w:autoSpaceDE w:val="0"/>
              <w:autoSpaceDN w:val="0"/>
              <w:ind w:left="5"/>
              <w:rPr>
                <w:rFonts w:eastAsia="Times New Roman" w:cstheme="minorHAnsi"/>
                <w:color w:val="231F20"/>
                <w:sz w:val="18"/>
                <w:szCs w:val="18"/>
                <w:lang w:eastAsia="hr-HR"/>
              </w:rPr>
            </w:pPr>
            <w:r w:rsidRPr="004A17A6">
              <w:rPr>
                <w:rFonts w:eastAsia="Times New Roman" w:cstheme="minorHAnsi"/>
                <w:color w:val="231F20"/>
                <w:sz w:val="18"/>
                <w:szCs w:val="18"/>
                <w:lang w:eastAsia="hr-HR"/>
              </w:rPr>
              <w:t>– služi se novim riječima u skladu s komunikacijskom situacijom i temom</w:t>
            </w:r>
          </w:p>
          <w:p w14:paraId="210BB80E" w14:textId="77777777" w:rsidR="00D00F7B" w:rsidRPr="004A17A6" w:rsidRDefault="00491F74" w:rsidP="005D3F3A">
            <w:pPr>
              <w:widowControl w:val="0"/>
              <w:autoSpaceDE w:val="0"/>
              <w:autoSpaceDN w:val="0"/>
              <w:ind w:left="5"/>
              <w:rPr>
                <w:rFonts w:eastAsia="Times New Roman" w:cstheme="minorHAnsi"/>
                <w:color w:val="231F20"/>
                <w:sz w:val="18"/>
                <w:szCs w:val="18"/>
                <w:lang w:eastAsia="hr-HR"/>
              </w:rPr>
            </w:pPr>
            <w:r w:rsidRPr="004A17A6">
              <w:rPr>
                <w:rFonts w:eastAsia="Times New Roman" w:cstheme="minorHAnsi"/>
                <w:color w:val="231F20"/>
                <w:sz w:val="18"/>
                <w:szCs w:val="18"/>
                <w:lang w:eastAsia="hr-HR"/>
              </w:rPr>
              <w:t xml:space="preserve">– </w:t>
            </w:r>
            <w:r w:rsidR="00D00F7B" w:rsidRPr="004A17A6">
              <w:rPr>
                <w:rFonts w:eastAsia="Times New Roman" w:cstheme="minorHAnsi"/>
                <w:color w:val="231F20"/>
                <w:sz w:val="18"/>
                <w:szCs w:val="18"/>
                <w:lang w:eastAsia="hr-HR"/>
              </w:rPr>
              <w:t>razgovara izražavajući potrebe, misli i osjećaje;</w:t>
            </w:r>
          </w:p>
          <w:p w14:paraId="59A0C47B" w14:textId="77777777" w:rsidR="00D00F7B" w:rsidRPr="004A17A6" w:rsidRDefault="00491F74" w:rsidP="005D3F3A">
            <w:pPr>
              <w:widowControl w:val="0"/>
              <w:autoSpaceDE w:val="0"/>
              <w:autoSpaceDN w:val="0"/>
              <w:ind w:left="5"/>
              <w:rPr>
                <w:rFonts w:eastAsia="Times New Roman" w:cstheme="minorHAnsi"/>
                <w:color w:val="231F20"/>
                <w:sz w:val="18"/>
                <w:szCs w:val="18"/>
                <w:lang w:eastAsia="hr-HR"/>
              </w:rPr>
            </w:pPr>
            <w:r w:rsidRPr="004A17A6">
              <w:rPr>
                <w:rFonts w:eastAsia="Times New Roman" w:cstheme="minorHAnsi"/>
                <w:color w:val="231F20"/>
                <w:sz w:val="18"/>
                <w:szCs w:val="18"/>
                <w:lang w:eastAsia="hr-HR"/>
              </w:rPr>
              <w:t xml:space="preserve">– </w:t>
            </w:r>
            <w:r w:rsidR="00D00F7B" w:rsidRPr="004A17A6">
              <w:rPr>
                <w:rFonts w:eastAsia="Times New Roman" w:cstheme="minorHAnsi"/>
                <w:color w:val="231F20"/>
                <w:sz w:val="18"/>
                <w:szCs w:val="18"/>
                <w:lang w:eastAsia="hr-HR"/>
              </w:rPr>
              <w:t>u komunikacijskim situacijama otvara i potiče dijalog</w:t>
            </w:r>
          </w:p>
          <w:p w14:paraId="079E82E5" w14:textId="77777777" w:rsidR="00D00F7B" w:rsidRPr="004A17A6" w:rsidRDefault="00D00F7B"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OŠ HJ A.</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3.</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2.</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Učenik sluša tekst i prepričava sadržaj poslušanoga teksta</w:t>
            </w:r>
            <w:r w:rsidR="004A17A6">
              <w:rPr>
                <w:rFonts w:eastAsia="Times New Roman" w:cstheme="minorHAnsi"/>
                <w:b/>
                <w:bCs/>
                <w:color w:val="231F20"/>
                <w:sz w:val="18"/>
                <w:szCs w:val="18"/>
                <w:lang w:eastAsia="hr-HR"/>
              </w:rPr>
              <w:t>.</w:t>
            </w:r>
          </w:p>
          <w:p w14:paraId="6710475B"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sluša tekst prema zadanim smjernicama: unaprijed zadana pitanja i upute</w:t>
            </w:r>
          </w:p>
          <w:p w14:paraId="768E68CA"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odgovara na pitanja o poslušanome tekstu</w:t>
            </w:r>
          </w:p>
          <w:p w14:paraId="5056FB74"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izdvaja nepoznate riječi, pretpostavlja značenje riječi na temelju sadržaja teksta i upotrebljava ih</w:t>
            </w:r>
          </w:p>
          <w:p w14:paraId="33F96489"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izražava mišljenje o poslušanome tekstu</w:t>
            </w:r>
          </w:p>
          <w:p w14:paraId="0192BBFB"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razumije ulogu i korisnost slušanja</w:t>
            </w:r>
          </w:p>
          <w:p w14:paraId="75424859" w14:textId="77777777" w:rsidR="00D00F7B" w:rsidRPr="004A17A6" w:rsidRDefault="00D00F7B"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OŠ HJ B.</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3.</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1.</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Učenik povezuje sadržaj i temu književnoga teksta s vlastitim iskustvom.</w:t>
            </w:r>
          </w:p>
          <w:p w14:paraId="0ADE7912"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iskazuje misli i osjećaje nakon čitanja književnoga teksta</w:t>
            </w:r>
          </w:p>
          <w:p w14:paraId="13D7546D"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prepoznaje temu književnoga teksta</w:t>
            </w:r>
          </w:p>
          <w:p w14:paraId="46CE8581"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povezuje temu književnoga teksta s vlastitim iskustvom</w:t>
            </w:r>
          </w:p>
          <w:p w14:paraId="7BE490A2" w14:textId="77777777" w:rsidR="00D00F7B" w:rsidRPr="004A17A6" w:rsidRDefault="00D00F7B"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OŠ HJ B.</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3.</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2.</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Učenik čita književni tekst i uočava pojedinosti književnoga jezika.</w:t>
            </w:r>
          </w:p>
          <w:p w14:paraId="0A8D90D7"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prepoznaje i izdvaja temu književnoga teksta</w:t>
            </w:r>
          </w:p>
          <w:p w14:paraId="73FA307D"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uočava ponavljanja u stihu, strofi ili pjesmi</w:t>
            </w:r>
          </w:p>
          <w:p w14:paraId="602327F0"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uočava emocionalnost i slikovitost teksta</w:t>
            </w:r>
          </w:p>
          <w:p w14:paraId="3FC01E32" w14:textId="77777777" w:rsidR="00D00F7B" w:rsidRPr="004A17A6" w:rsidRDefault="00D00F7B"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uočava posebnost poetskog izraza: slikovitost, zvučnost i ritmičnost</w:t>
            </w:r>
          </w:p>
          <w:p w14:paraId="48532F3E" w14:textId="77777777" w:rsidR="00D00F7B" w:rsidRPr="004A17A6" w:rsidRDefault="00D00F7B"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OŠ HJ B.</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3.</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4.</w:t>
            </w:r>
            <w:r w:rsidR="00491F74" w:rsidRPr="004A17A6">
              <w:rPr>
                <w:rFonts w:eastAsia="Times New Roman" w:cstheme="minorHAnsi"/>
                <w:b/>
                <w:bCs/>
                <w:color w:val="231F20"/>
                <w:sz w:val="18"/>
                <w:szCs w:val="18"/>
                <w:lang w:eastAsia="hr-HR"/>
              </w:rPr>
              <w:t xml:space="preserve"> </w:t>
            </w:r>
            <w:r w:rsidRPr="004A17A6">
              <w:rPr>
                <w:rFonts w:eastAsia="Times New Roman" w:cstheme="minorHAnsi"/>
                <w:b/>
                <w:bCs/>
                <w:color w:val="231F20"/>
                <w:sz w:val="18"/>
                <w:szCs w:val="18"/>
                <w:lang w:eastAsia="hr-HR"/>
              </w:rPr>
              <w:t>Učenik se stvaralački izražava prema vlastitome interesu potaknut različitim iskustvima i doživljajima književnoga teksta.</w:t>
            </w:r>
          </w:p>
          <w:p w14:paraId="7F867C32" w14:textId="5FD42DD8" w:rsidR="00D00F7B" w:rsidRPr="005D3F3A" w:rsidRDefault="00491F74"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xml:space="preserve">– </w:t>
            </w:r>
            <w:r w:rsidR="00D00F7B" w:rsidRPr="004A17A6">
              <w:rPr>
                <w:rFonts w:eastAsia="Times New Roman" w:cstheme="minorHAnsi"/>
                <w:color w:val="231F20"/>
                <w:sz w:val="18"/>
                <w:szCs w:val="18"/>
                <w:lang w:eastAsia="hr-HR"/>
              </w:rPr>
              <w:t>koristi se jezičnim vještinama, aktivnim rječnikom i temeljnim znanjima radi oblikovanja uradaka u kojima dolazi do izražaja kreativnost, originalnost i stvaralačko mišljenje</w:t>
            </w:r>
          </w:p>
        </w:tc>
      </w:tr>
    </w:tbl>
    <w:p w14:paraId="73F068BF" w14:textId="600FD282" w:rsidR="00C35534" w:rsidRDefault="005D3F3A" w:rsidP="004A17A6">
      <w:pPr>
        <w:spacing w:after="0" w:line="240" w:lineRule="auto"/>
        <w:rPr>
          <w:rFonts w:cstheme="minorHAnsi"/>
          <w:sz w:val="18"/>
          <w:szCs w:val="18"/>
        </w:rPr>
      </w:pPr>
    </w:p>
    <w:tbl>
      <w:tblPr>
        <w:tblStyle w:val="TableGrid"/>
        <w:tblW w:w="5000" w:type="pct"/>
        <w:tblLook w:val="04A0" w:firstRow="1" w:lastRow="0" w:firstColumn="1" w:lastColumn="0" w:noHBand="0" w:noVBand="1"/>
      </w:tblPr>
      <w:tblGrid>
        <w:gridCol w:w="9918"/>
        <w:gridCol w:w="2126"/>
        <w:gridCol w:w="2516"/>
      </w:tblGrid>
      <w:tr w:rsidR="005D3F3A" w14:paraId="29449554" w14:textId="77777777" w:rsidTr="005D3F3A">
        <w:tc>
          <w:tcPr>
            <w:tcW w:w="3406" w:type="pct"/>
            <w:shd w:val="clear" w:color="auto" w:fill="EBD3F9"/>
          </w:tcPr>
          <w:p w14:paraId="6C952ABF" w14:textId="1637F259" w:rsidR="005D3F3A" w:rsidRDefault="005D3F3A" w:rsidP="004A17A6">
            <w:pPr>
              <w:rPr>
                <w:rFonts w:cstheme="minorHAnsi"/>
                <w:sz w:val="18"/>
                <w:szCs w:val="18"/>
              </w:rPr>
            </w:pPr>
            <w:r w:rsidRPr="004A17A6">
              <w:rPr>
                <w:rFonts w:eastAsia="Calibri" w:cstheme="minorHAnsi"/>
                <w:sz w:val="18"/>
                <w:szCs w:val="18"/>
              </w:rPr>
              <w:t>NASTAVNE SITUACIJE</w:t>
            </w:r>
          </w:p>
        </w:tc>
        <w:tc>
          <w:tcPr>
            <w:tcW w:w="730" w:type="pct"/>
            <w:shd w:val="clear" w:color="auto" w:fill="EBD3F9"/>
          </w:tcPr>
          <w:p w14:paraId="3296C0C3" w14:textId="77777777" w:rsidR="005D3F3A" w:rsidRPr="004A17A6" w:rsidRDefault="005D3F3A" w:rsidP="005D3F3A">
            <w:pPr>
              <w:tabs>
                <w:tab w:val="left" w:pos="4266"/>
              </w:tabs>
              <w:rPr>
                <w:rFonts w:eastAsia="Calibri" w:cstheme="minorHAnsi"/>
                <w:bCs/>
                <w:sz w:val="18"/>
                <w:szCs w:val="18"/>
              </w:rPr>
            </w:pPr>
            <w:r w:rsidRPr="004A17A6">
              <w:rPr>
                <w:rFonts w:eastAsia="Calibri" w:cstheme="minorHAnsi"/>
                <w:bCs/>
                <w:sz w:val="18"/>
                <w:szCs w:val="18"/>
              </w:rPr>
              <w:t>PRIJEDLOG AKTIVNOSTI U DIGITALNOM OKRUŽENJU</w:t>
            </w:r>
          </w:p>
          <w:p w14:paraId="3195CFC2" w14:textId="77777777" w:rsidR="005D3F3A" w:rsidRDefault="005D3F3A" w:rsidP="004A17A6">
            <w:pPr>
              <w:rPr>
                <w:rFonts w:cstheme="minorHAnsi"/>
                <w:sz w:val="18"/>
                <w:szCs w:val="18"/>
              </w:rPr>
            </w:pPr>
          </w:p>
        </w:tc>
        <w:tc>
          <w:tcPr>
            <w:tcW w:w="864" w:type="pct"/>
            <w:shd w:val="clear" w:color="auto" w:fill="EBD3F9"/>
          </w:tcPr>
          <w:p w14:paraId="5B500E61" w14:textId="18F9E56F" w:rsidR="005D3F3A" w:rsidRDefault="005D3F3A" w:rsidP="004A17A6">
            <w:pPr>
              <w:rPr>
                <w:rFonts w:cstheme="minorHAnsi"/>
                <w:sz w:val="18"/>
                <w:szCs w:val="18"/>
              </w:rPr>
            </w:pPr>
            <w:r w:rsidRPr="004A17A6">
              <w:rPr>
                <w:rFonts w:eastAsia="Calibri" w:cstheme="minorHAnsi"/>
                <w:color w:val="231F20"/>
                <w:sz w:val="18"/>
                <w:szCs w:val="18"/>
              </w:rPr>
              <w:t>P</w:t>
            </w:r>
            <w:r w:rsidRPr="004A17A6">
              <w:rPr>
                <w:rFonts w:eastAsia="Calibri" w:cstheme="minorHAnsi"/>
                <w:color w:val="231F20"/>
                <w:spacing w:val="-3"/>
                <w:sz w:val="18"/>
                <w:szCs w:val="18"/>
              </w:rPr>
              <w:t>O</w:t>
            </w:r>
            <w:r w:rsidRPr="004A17A6">
              <w:rPr>
                <w:rFonts w:eastAsia="Calibri" w:cstheme="minorHAnsi"/>
                <w:color w:val="231F20"/>
                <w:sz w:val="18"/>
                <w:szCs w:val="18"/>
              </w:rPr>
              <w:t>V</w:t>
            </w:r>
            <w:r w:rsidRPr="004A17A6">
              <w:rPr>
                <w:rFonts w:eastAsia="Calibri" w:cstheme="minorHAnsi"/>
                <w:color w:val="231F20"/>
                <w:spacing w:val="-1"/>
                <w:sz w:val="18"/>
                <w:szCs w:val="18"/>
              </w:rPr>
              <w:t>E</w:t>
            </w:r>
            <w:r w:rsidRPr="004A17A6">
              <w:rPr>
                <w:rFonts w:eastAsia="Calibri" w:cstheme="minorHAnsi"/>
                <w:color w:val="231F20"/>
                <w:sz w:val="18"/>
                <w:szCs w:val="18"/>
              </w:rPr>
              <w:t>ZI</w:t>
            </w:r>
            <w:r w:rsidRPr="004A17A6">
              <w:rPr>
                <w:rFonts w:eastAsia="Calibri" w:cstheme="minorHAnsi"/>
                <w:color w:val="231F20"/>
                <w:spacing w:val="-11"/>
                <w:sz w:val="18"/>
                <w:szCs w:val="18"/>
              </w:rPr>
              <w:t>V</w:t>
            </w:r>
            <w:r w:rsidRPr="004A17A6">
              <w:rPr>
                <w:rFonts w:eastAsia="Calibri" w:cstheme="minorHAnsi"/>
                <w:color w:val="231F20"/>
                <w:sz w:val="18"/>
                <w:szCs w:val="18"/>
              </w:rPr>
              <w:t>ANJE ISHO</w:t>
            </w:r>
            <w:r w:rsidRPr="004A17A6">
              <w:rPr>
                <w:rFonts w:eastAsia="Calibri" w:cstheme="minorHAnsi"/>
                <w:color w:val="231F20"/>
                <w:spacing w:val="-5"/>
                <w:sz w:val="18"/>
                <w:szCs w:val="18"/>
              </w:rPr>
              <w:t>D</w:t>
            </w:r>
            <w:r w:rsidRPr="004A17A6">
              <w:rPr>
                <w:rFonts w:eastAsia="Calibri" w:cstheme="minorHAnsi"/>
                <w:color w:val="231F20"/>
                <w:sz w:val="18"/>
                <w:szCs w:val="18"/>
              </w:rPr>
              <w:t>A O</w:t>
            </w:r>
            <w:r w:rsidRPr="004A17A6">
              <w:rPr>
                <w:rFonts w:eastAsia="Calibri" w:cstheme="minorHAnsi"/>
                <w:color w:val="231F20"/>
                <w:spacing w:val="-2"/>
                <w:sz w:val="18"/>
                <w:szCs w:val="18"/>
              </w:rPr>
              <w:t>S</w:t>
            </w:r>
            <w:r w:rsidRPr="004A17A6">
              <w:rPr>
                <w:rFonts w:eastAsia="Calibri" w:cstheme="minorHAnsi"/>
                <w:color w:val="231F20"/>
                <w:spacing w:val="-16"/>
                <w:sz w:val="18"/>
                <w:szCs w:val="18"/>
              </w:rPr>
              <w:t>T</w:t>
            </w:r>
            <w:r w:rsidRPr="004A17A6">
              <w:rPr>
                <w:rFonts w:eastAsia="Calibri" w:cstheme="minorHAnsi"/>
                <w:color w:val="231F20"/>
                <w:sz w:val="18"/>
                <w:szCs w:val="18"/>
              </w:rPr>
              <w:t>ALIH PREDMETNIH PODRU</w:t>
            </w:r>
            <w:r w:rsidRPr="004A17A6">
              <w:rPr>
                <w:rFonts w:eastAsia="Calibri" w:cstheme="minorHAnsi"/>
                <w:color w:val="231F20"/>
                <w:spacing w:val="2"/>
                <w:sz w:val="18"/>
                <w:szCs w:val="18"/>
              </w:rPr>
              <w:t>Č</w:t>
            </w:r>
            <w:r w:rsidRPr="004A17A6">
              <w:rPr>
                <w:rFonts w:eastAsia="Calibri" w:cstheme="minorHAnsi"/>
                <w:color w:val="231F20"/>
                <w:spacing w:val="-4"/>
                <w:sz w:val="18"/>
                <w:szCs w:val="18"/>
              </w:rPr>
              <w:t>J</w:t>
            </w:r>
            <w:r w:rsidRPr="004A17A6">
              <w:rPr>
                <w:rFonts w:eastAsia="Calibri" w:cstheme="minorHAnsi"/>
                <w:color w:val="231F20"/>
                <w:sz w:val="18"/>
                <w:szCs w:val="18"/>
              </w:rPr>
              <w:t>A I MEĐUPREDMETNIH TEMA</w:t>
            </w:r>
          </w:p>
        </w:tc>
      </w:tr>
      <w:tr w:rsidR="005D3F3A" w14:paraId="2D4F5E24" w14:textId="77777777" w:rsidTr="005D3F3A">
        <w:tc>
          <w:tcPr>
            <w:tcW w:w="3406" w:type="pct"/>
          </w:tcPr>
          <w:p w14:paraId="185615EC"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1. ČAROBNA NOĆNA KAPICA</w:t>
            </w:r>
          </w:p>
          <w:p w14:paraId="3993B103" w14:textId="77777777" w:rsidR="005D3F3A" w:rsidRPr="004A17A6" w:rsidRDefault="005D3F3A" w:rsidP="005D3F3A">
            <w:pPr>
              <w:rPr>
                <w:rFonts w:eastAsia="Calibri" w:cstheme="minorHAnsi"/>
                <w:sz w:val="18"/>
                <w:szCs w:val="18"/>
              </w:rPr>
            </w:pPr>
            <w:r w:rsidRPr="004A17A6">
              <w:rPr>
                <w:rFonts w:eastAsia="Calibri" w:cstheme="minorHAnsi"/>
                <w:b/>
                <w:bCs/>
                <w:sz w:val="18"/>
                <w:szCs w:val="18"/>
              </w:rPr>
              <w:t>Ishod aktivnosti</w:t>
            </w:r>
            <w:r w:rsidRPr="004A17A6">
              <w:rPr>
                <w:rFonts w:eastAsia="Calibri" w:cstheme="minorHAnsi"/>
                <w:sz w:val="18"/>
                <w:szCs w:val="18"/>
              </w:rPr>
              <w:t>: služi se novim riječima u skladu s komunikacijskom situacijom i temom; razgovara izražavajući potrebe, misli i osjećaje; u komunikacijskim situacijama otvara i potiče dijalog.</w:t>
            </w:r>
          </w:p>
          <w:p w14:paraId="71FA955B"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Opis aktivnosti:</w:t>
            </w:r>
          </w:p>
          <w:p w14:paraId="3540B906" w14:textId="77777777" w:rsidR="005D3F3A" w:rsidRPr="004A17A6" w:rsidRDefault="005D3F3A" w:rsidP="005D3F3A">
            <w:pPr>
              <w:rPr>
                <w:rFonts w:eastAsia="Calibri" w:cstheme="minorHAnsi"/>
                <w:sz w:val="18"/>
                <w:szCs w:val="18"/>
              </w:rPr>
            </w:pPr>
            <w:r w:rsidRPr="004A17A6">
              <w:rPr>
                <w:rFonts w:eastAsia="Calibri" w:cstheme="minorHAnsi"/>
                <w:sz w:val="18"/>
                <w:szCs w:val="18"/>
              </w:rPr>
              <w:t xml:space="preserve">Učiteljica/učitelj postavlja pitanje: Što sve može biti čarobno? Učenici iznose svoja razmišljanja. </w:t>
            </w:r>
            <w:r>
              <w:rPr>
                <w:rFonts w:eastAsia="Calibri" w:cstheme="minorHAnsi"/>
                <w:sz w:val="18"/>
                <w:szCs w:val="18"/>
              </w:rPr>
              <w:t>M</w:t>
            </w:r>
            <w:r w:rsidRPr="004A17A6">
              <w:rPr>
                <w:rFonts w:eastAsia="Calibri" w:cstheme="minorHAnsi"/>
                <w:sz w:val="18"/>
                <w:szCs w:val="18"/>
              </w:rPr>
              <w:t>ože li kapica biti čarobna</w:t>
            </w:r>
            <w:r>
              <w:rPr>
                <w:rFonts w:eastAsia="Calibri" w:cstheme="minorHAnsi"/>
                <w:sz w:val="18"/>
                <w:szCs w:val="18"/>
              </w:rPr>
              <w:t xml:space="preserve">? </w:t>
            </w:r>
            <w:r w:rsidRPr="004A17A6">
              <w:rPr>
                <w:rFonts w:eastAsia="Calibri" w:cstheme="minorHAnsi"/>
                <w:sz w:val="18"/>
                <w:szCs w:val="18"/>
              </w:rPr>
              <w:t>Gdje se nalazi takva kapica? Kada je stavljaš na glavu? Učiteljica/učitelj navodi učenike na zaključak da im je najljepše utonuti u svoj svijet mašte u krevetu.</w:t>
            </w:r>
          </w:p>
          <w:p w14:paraId="0F06E37D" w14:textId="77777777" w:rsidR="005D3F3A" w:rsidRPr="004A17A6" w:rsidRDefault="005D3F3A" w:rsidP="005D3F3A">
            <w:pPr>
              <w:rPr>
                <w:rFonts w:eastAsia="Calibri" w:cstheme="minorHAnsi"/>
                <w:sz w:val="18"/>
                <w:szCs w:val="18"/>
              </w:rPr>
            </w:pPr>
            <w:r w:rsidRPr="004A17A6">
              <w:rPr>
                <w:rFonts w:eastAsia="Calibri" w:cstheme="minorHAnsi"/>
                <w:sz w:val="18"/>
                <w:szCs w:val="18"/>
              </w:rPr>
              <w:t>Učiteljica/učitelj pitanjima potiče učenike na razmišljanje: Pospremaš li redovito svoj krevet? Što ti pruža sigurnost kada ideš na počinak, imaš li omiljeni jastuk ili prekrivač? Opiši svoju najdražu pidžamu ili posteljinu.</w:t>
            </w:r>
          </w:p>
          <w:p w14:paraId="1651F0C1"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2. SLUŠAM PJESMU</w:t>
            </w:r>
          </w:p>
          <w:p w14:paraId="608DD462" w14:textId="77777777" w:rsidR="005D3F3A" w:rsidRPr="004A17A6" w:rsidRDefault="005D3F3A" w:rsidP="005D3F3A">
            <w:pPr>
              <w:rPr>
                <w:rFonts w:eastAsia="Calibri" w:cstheme="minorHAnsi"/>
                <w:sz w:val="18"/>
                <w:szCs w:val="18"/>
              </w:rPr>
            </w:pPr>
            <w:r w:rsidRPr="004A17A6">
              <w:rPr>
                <w:rFonts w:eastAsia="Calibri" w:cstheme="minorHAnsi"/>
                <w:b/>
                <w:bCs/>
                <w:sz w:val="18"/>
                <w:szCs w:val="18"/>
              </w:rPr>
              <w:lastRenderedPageBreak/>
              <w:t>Ishod aktivnosti</w:t>
            </w:r>
            <w:r w:rsidRPr="004A17A6">
              <w:rPr>
                <w:rFonts w:eastAsia="Calibri" w:cstheme="minorHAnsi"/>
                <w:sz w:val="18"/>
                <w:szCs w:val="18"/>
              </w:rPr>
              <w:t>: sluša tekst prema zadanim smjernicama: unaprijed zadana pitanja i upute; odgovara na pitanja o poslušanome tekstu; izdvaja nepoznate riječi; pretpostavlja značenje riječi na temelju sadržaja teksta i upotrebljava ih; izražava mišljenje o poslušanome tekstu; iskazuje misli i osjećaje nakon slušanja književnog teksta; razumije ulogu i korisnost slušanja.</w:t>
            </w:r>
          </w:p>
          <w:p w14:paraId="3C199D40"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Opis aktivnosti:</w:t>
            </w:r>
          </w:p>
          <w:p w14:paraId="3DB27E6F" w14:textId="77777777" w:rsidR="005D3F3A" w:rsidRPr="004A17A6" w:rsidRDefault="005D3F3A" w:rsidP="005D3F3A">
            <w:pPr>
              <w:rPr>
                <w:rFonts w:eastAsia="Calibri" w:cstheme="minorHAnsi"/>
                <w:sz w:val="18"/>
                <w:szCs w:val="18"/>
              </w:rPr>
            </w:pPr>
            <w:r w:rsidRPr="004A17A6">
              <w:rPr>
                <w:rFonts w:eastAsia="Calibri" w:cstheme="minorHAnsi"/>
                <w:sz w:val="18"/>
                <w:szCs w:val="18"/>
              </w:rPr>
              <w:t>Učiteljica/učitelj postavlja pitanje prije čitanja pjesme: Što sve živi ispod dječakove noćne kapice?</w:t>
            </w:r>
          </w:p>
          <w:p w14:paraId="03A94E88" w14:textId="77777777" w:rsidR="005D3F3A" w:rsidRPr="004A17A6" w:rsidRDefault="005D3F3A" w:rsidP="005D3F3A">
            <w:pPr>
              <w:rPr>
                <w:rFonts w:eastAsia="Calibri" w:cstheme="minorHAnsi"/>
                <w:sz w:val="18"/>
                <w:szCs w:val="18"/>
              </w:rPr>
            </w:pPr>
            <w:r w:rsidRPr="004A17A6">
              <w:rPr>
                <w:rFonts w:eastAsia="Calibri" w:cstheme="minorHAnsi"/>
                <w:sz w:val="18"/>
                <w:szCs w:val="18"/>
              </w:rPr>
              <w:t>Učiteljica/učitelj čita pjesmu uz tihu glazbu Johannes Brahmsa</w:t>
            </w:r>
            <w:r>
              <w:rPr>
                <w:rFonts w:eastAsia="Calibri" w:cstheme="minorHAnsi"/>
                <w:sz w:val="18"/>
                <w:szCs w:val="18"/>
              </w:rPr>
              <w:t>,</w:t>
            </w:r>
            <w:r w:rsidRPr="004A17A6">
              <w:rPr>
                <w:rFonts w:eastAsia="Calibri" w:cstheme="minorHAnsi"/>
                <w:sz w:val="18"/>
                <w:szCs w:val="18"/>
              </w:rPr>
              <w:t xml:space="preserve"> </w:t>
            </w:r>
            <w:r w:rsidRPr="004A17A6">
              <w:rPr>
                <w:rFonts w:eastAsia="Calibri" w:cstheme="minorHAnsi"/>
                <w:i/>
                <w:iCs/>
                <w:sz w:val="18"/>
                <w:szCs w:val="18"/>
              </w:rPr>
              <w:t>Uspavanka</w:t>
            </w:r>
            <w:r w:rsidRPr="004A17A6">
              <w:rPr>
                <w:rFonts w:eastAsia="Calibri" w:cstheme="minorHAnsi"/>
                <w:sz w:val="18"/>
                <w:szCs w:val="18"/>
              </w:rPr>
              <w:t>.</w:t>
            </w:r>
          </w:p>
          <w:p w14:paraId="11366198" w14:textId="77777777" w:rsidR="005D3F3A" w:rsidRPr="004A17A6" w:rsidRDefault="005D3F3A" w:rsidP="005D3F3A">
            <w:pPr>
              <w:rPr>
                <w:rFonts w:eastAsia="Calibri" w:cstheme="minorHAnsi"/>
                <w:sz w:val="18"/>
                <w:szCs w:val="18"/>
              </w:rPr>
            </w:pPr>
            <w:r w:rsidRPr="004A17A6">
              <w:rPr>
                <w:rFonts w:eastAsia="Calibri" w:cstheme="minorHAnsi"/>
                <w:sz w:val="18"/>
                <w:szCs w:val="18"/>
              </w:rPr>
              <w:t xml:space="preserve">Nakon slušanja pjesme učenici odgovaraju na postavljeno pitanje i iznose svoj doživljaj pjesme. </w:t>
            </w:r>
          </w:p>
          <w:p w14:paraId="6E4AC1CF"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3. RAZGOVARAM O PJESMI</w:t>
            </w:r>
          </w:p>
          <w:p w14:paraId="44FA07E0"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Calibri" w:cstheme="minorHAnsi"/>
                <w:b/>
                <w:bCs/>
                <w:sz w:val="18"/>
                <w:szCs w:val="18"/>
              </w:rPr>
              <w:t>Ishod aktivnosti</w:t>
            </w:r>
            <w:r w:rsidRPr="004A17A6">
              <w:rPr>
                <w:rFonts w:eastAsia="Calibri" w:cstheme="minorHAnsi"/>
                <w:sz w:val="18"/>
                <w:szCs w:val="18"/>
              </w:rPr>
              <w:t xml:space="preserve">: </w:t>
            </w:r>
            <w:r w:rsidRPr="004A17A6">
              <w:rPr>
                <w:rFonts w:eastAsia="Times New Roman" w:cstheme="minorHAnsi"/>
                <w:color w:val="231F20"/>
                <w:sz w:val="18"/>
                <w:szCs w:val="18"/>
                <w:lang w:eastAsia="hr-HR"/>
              </w:rPr>
              <w:t>prepoznaje i izdvaja temu književnoga teksta; uočava ponavljanja u stihu, strofi ili pjesmi; uočava emocionalnost i slikovitost teksta; uočava posebnost poetskog izraza: slikovitost, zvučnost i ritmičnost.</w:t>
            </w:r>
          </w:p>
          <w:p w14:paraId="470D08F2"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b/>
                <w:bCs/>
                <w:color w:val="231F20"/>
                <w:sz w:val="18"/>
                <w:szCs w:val="18"/>
                <w:lang w:eastAsia="hr-HR"/>
              </w:rPr>
              <w:t>Opis aktivnosti:</w:t>
            </w:r>
            <w:r w:rsidRPr="004A17A6">
              <w:rPr>
                <w:rFonts w:eastAsia="Times New Roman" w:cstheme="minorHAnsi"/>
                <w:color w:val="231F20"/>
                <w:sz w:val="18"/>
                <w:szCs w:val="18"/>
                <w:lang w:eastAsia="hr-HR"/>
              </w:rPr>
              <w:t xml:space="preserve"> Jedan učenik čita pjesmu još jednom, a nakon toga učiteljica/učitelj potiče učenike na razgovor pitanjima: Što sve traže od dječaka? Iz kojih riječi to saznaješ? Pročitaj te riječi i odredi koja je to vrsta riječi. Koliko traje dječakova igra? Što slijedi nakon igre? Kojem se dijelu dana dječak naročito veseli? Objasni zašto je to za dječaka najljepši i najsretniji dio dana. Ima li dječak doista čarobnu noćnu kapicu? Koje mu se sve želje ostvaruju ispod noćne kapice? Pročitaj posljednju kiticu. Objasni te stihove. Učenici svojim riječima objašnjavaju doživljaj stihova. Koje su to ljepote i pobjede koje žive ispod dječakove noćne kapice?</w:t>
            </w:r>
          </w:p>
          <w:p w14:paraId="5A1D0D52" w14:textId="77777777" w:rsidR="005D3F3A" w:rsidRPr="004A17A6" w:rsidRDefault="005D3F3A"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4. SNALAZIM SE U STIHOVIMA I STROFAMA</w:t>
            </w:r>
          </w:p>
          <w:p w14:paraId="2794E1BA"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b/>
                <w:bCs/>
                <w:color w:val="231F20"/>
                <w:sz w:val="18"/>
                <w:szCs w:val="18"/>
                <w:lang w:eastAsia="hr-HR"/>
              </w:rPr>
              <w:t>Ishodi aktivnosti</w:t>
            </w:r>
            <w:r w:rsidRPr="004A17A6">
              <w:rPr>
                <w:rFonts w:eastAsia="Times New Roman" w:cstheme="minorHAnsi"/>
                <w:color w:val="231F20"/>
                <w:sz w:val="18"/>
                <w:szCs w:val="18"/>
                <w:lang w:eastAsia="hr-HR"/>
              </w:rPr>
              <w:t>: uočava ponavljanja u stihu, strofi ili pjesmi; uočava emocionalnost i slikovitost teksta.</w:t>
            </w:r>
          </w:p>
          <w:p w14:paraId="15A4555E" w14:textId="77777777" w:rsidR="005D3F3A" w:rsidRPr="004A17A6" w:rsidRDefault="005D3F3A"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 xml:space="preserve">Opis aktivnosti: </w:t>
            </w:r>
          </w:p>
          <w:p w14:paraId="5C6BC4D9"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Učiteljica/učitelj potiče učenike da prebroje koliko pjesma ima strofa</w:t>
            </w:r>
            <w:r>
              <w:rPr>
                <w:rFonts w:eastAsia="Times New Roman" w:cstheme="minorHAnsi"/>
                <w:color w:val="231F20"/>
                <w:sz w:val="18"/>
                <w:szCs w:val="18"/>
                <w:lang w:eastAsia="hr-HR"/>
              </w:rPr>
              <w:t>.</w:t>
            </w:r>
            <w:r w:rsidRPr="004A17A6">
              <w:rPr>
                <w:rFonts w:eastAsia="Times New Roman" w:cstheme="minorHAnsi"/>
                <w:color w:val="231F20"/>
                <w:sz w:val="18"/>
                <w:szCs w:val="18"/>
                <w:lang w:eastAsia="hr-HR"/>
              </w:rPr>
              <w:t xml:space="preserve"> Imaju li sve strofe jednak broj stihova? Koja po redu strofa ima najviše, a koja najmanje stihova? Što mislite zašto pjesnikinja ponavlja stihove </w:t>
            </w:r>
            <w:r w:rsidRPr="004A17A6">
              <w:rPr>
                <w:rFonts w:eastAsia="Times New Roman" w:cstheme="minorHAnsi"/>
                <w:i/>
                <w:iCs/>
                <w:color w:val="231F20"/>
                <w:sz w:val="18"/>
                <w:szCs w:val="18"/>
                <w:lang w:eastAsia="hr-HR"/>
              </w:rPr>
              <w:t>Ispod moje noćne kapice</w:t>
            </w:r>
            <w:r>
              <w:rPr>
                <w:rFonts w:eastAsia="Times New Roman" w:cstheme="minorHAnsi"/>
                <w:i/>
                <w:iCs/>
                <w:color w:val="231F20"/>
                <w:sz w:val="18"/>
                <w:szCs w:val="18"/>
                <w:lang w:eastAsia="hr-HR"/>
              </w:rPr>
              <w:t xml:space="preserve"> /</w:t>
            </w:r>
            <w:r w:rsidRPr="004A17A6">
              <w:rPr>
                <w:rFonts w:eastAsia="Times New Roman" w:cstheme="minorHAnsi"/>
                <w:i/>
                <w:iCs/>
                <w:color w:val="231F20"/>
                <w:sz w:val="18"/>
                <w:szCs w:val="18"/>
                <w:lang w:eastAsia="hr-HR"/>
              </w:rPr>
              <w:t xml:space="preserve"> žive sve moguće ljepote</w:t>
            </w:r>
            <w:r w:rsidRPr="004A17A6">
              <w:rPr>
                <w:rFonts w:eastAsia="Times New Roman" w:cstheme="minorHAnsi"/>
                <w:color w:val="231F20"/>
                <w:sz w:val="18"/>
                <w:szCs w:val="18"/>
                <w:lang w:eastAsia="hr-HR"/>
              </w:rPr>
              <w:t xml:space="preserve">? Učenici iznose svoja razmišljanja. </w:t>
            </w:r>
          </w:p>
          <w:p w14:paraId="2D6BA089"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 xml:space="preserve">Koje sve riječi u pjesmi na početku imaju </w:t>
            </w:r>
            <w:r w:rsidRPr="004A17A6">
              <w:rPr>
                <w:rFonts w:eastAsia="Times New Roman" w:cstheme="minorHAnsi"/>
                <w:i/>
                <w:iCs/>
                <w:color w:val="231F20"/>
                <w:sz w:val="18"/>
                <w:szCs w:val="18"/>
                <w:lang w:eastAsia="hr-HR"/>
              </w:rPr>
              <w:t>naj</w:t>
            </w:r>
            <w:r w:rsidRPr="004A17A6">
              <w:rPr>
                <w:rFonts w:eastAsia="Times New Roman" w:cstheme="minorHAnsi"/>
                <w:color w:val="231F20"/>
                <w:sz w:val="18"/>
                <w:szCs w:val="18"/>
                <w:lang w:eastAsia="hr-HR"/>
              </w:rPr>
              <w:t>? Što se tim riječima ističe? Učiteljica/učitelj potiče učenike da se sjete što više riječi kojima mogu iskazati da su naj u nečemu. Učenici iznose svoje ideje.</w:t>
            </w:r>
          </w:p>
          <w:p w14:paraId="14FA6A3C" w14:textId="77777777" w:rsidR="005D3F3A" w:rsidRPr="004A17A6" w:rsidRDefault="005D3F3A" w:rsidP="005D3F3A">
            <w:pPr>
              <w:textAlignment w:val="baseline"/>
              <w:rPr>
                <w:rFonts w:eastAsia="Times New Roman" w:cstheme="minorHAnsi"/>
                <w:color w:val="231F20"/>
                <w:sz w:val="18"/>
                <w:szCs w:val="18"/>
                <w:lang w:eastAsia="hr-HR"/>
              </w:rPr>
            </w:pPr>
          </w:p>
          <w:p w14:paraId="65CA37B1"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5. MOJE TAJNE, MOJI SNOVI</w:t>
            </w:r>
          </w:p>
          <w:p w14:paraId="19C76E79" w14:textId="77777777" w:rsidR="005D3F3A" w:rsidRPr="004A17A6" w:rsidRDefault="005D3F3A" w:rsidP="005D3F3A">
            <w:pPr>
              <w:rPr>
                <w:rFonts w:eastAsia="Calibri" w:cstheme="minorHAnsi"/>
                <w:sz w:val="18"/>
                <w:szCs w:val="18"/>
              </w:rPr>
            </w:pPr>
            <w:r w:rsidRPr="004A17A6">
              <w:rPr>
                <w:rFonts w:eastAsia="Calibri" w:cstheme="minorHAnsi"/>
                <w:b/>
                <w:bCs/>
                <w:sz w:val="18"/>
                <w:szCs w:val="18"/>
              </w:rPr>
              <w:t xml:space="preserve">Ishodi aktivnosti: </w:t>
            </w:r>
            <w:r w:rsidRPr="004A17A6">
              <w:rPr>
                <w:rFonts w:eastAsia="Calibri" w:cstheme="minorHAnsi"/>
                <w:sz w:val="18"/>
                <w:szCs w:val="18"/>
              </w:rPr>
              <w:t>koristi se jezičnim vještinama, aktivnim rječnikom i temeljnim znanjima radi oblikovanja uradaka u kojima dolazi do izražaja kreativnost, originalnost i stvaralačko mišljenje.</w:t>
            </w:r>
          </w:p>
          <w:p w14:paraId="12E5E463" w14:textId="77777777" w:rsidR="005D3F3A" w:rsidRPr="004A17A6" w:rsidRDefault="005D3F3A" w:rsidP="005D3F3A">
            <w:pPr>
              <w:rPr>
                <w:rFonts w:eastAsia="Calibri" w:cstheme="minorHAnsi"/>
                <w:b/>
                <w:bCs/>
                <w:sz w:val="18"/>
                <w:szCs w:val="18"/>
              </w:rPr>
            </w:pPr>
            <w:r w:rsidRPr="004A17A6">
              <w:rPr>
                <w:rFonts w:eastAsia="Calibri" w:cstheme="minorHAnsi"/>
                <w:b/>
                <w:bCs/>
                <w:sz w:val="18"/>
                <w:szCs w:val="18"/>
              </w:rPr>
              <w:t xml:space="preserve">Opis aktivnosti: </w:t>
            </w:r>
          </w:p>
          <w:p w14:paraId="187767EF" w14:textId="77777777" w:rsidR="005D3F3A" w:rsidRPr="004A17A6" w:rsidRDefault="005D3F3A" w:rsidP="005D3F3A">
            <w:pPr>
              <w:rPr>
                <w:rFonts w:eastAsia="Calibri" w:cstheme="minorHAnsi"/>
                <w:sz w:val="18"/>
                <w:szCs w:val="18"/>
              </w:rPr>
            </w:pPr>
            <w:r w:rsidRPr="004A17A6">
              <w:rPr>
                <w:rFonts w:eastAsia="Calibri" w:cstheme="minorHAnsi"/>
                <w:sz w:val="18"/>
                <w:szCs w:val="18"/>
              </w:rPr>
              <w:t>Učiteljica/učitelj s pomoću pitanja navodi učenike da se usporede s dječakom iz pjesm</w:t>
            </w:r>
            <w:r>
              <w:rPr>
                <w:rFonts w:eastAsia="Calibri" w:cstheme="minorHAnsi"/>
                <w:sz w:val="18"/>
                <w:szCs w:val="18"/>
              </w:rPr>
              <w:t>e:</w:t>
            </w:r>
            <w:r w:rsidRPr="004A17A6">
              <w:rPr>
                <w:rFonts w:eastAsia="Calibri" w:cstheme="minorHAnsi"/>
                <w:sz w:val="18"/>
                <w:szCs w:val="18"/>
              </w:rPr>
              <w:t xml:space="preserve"> Imaš li ti slične obveze kao dječak u prvoj strofi? Imaš li ti neku želju koja se može ostvariti samo u snovima? Što je za tebe ljepota? </w:t>
            </w:r>
          </w:p>
          <w:p w14:paraId="37DAF79E" w14:textId="77777777" w:rsidR="005D3F3A" w:rsidRPr="004A17A6" w:rsidRDefault="005D3F3A" w:rsidP="005D3F3A">
            <w:pPr>
              <w:rPr>
                <w:rFonts w:eastAsia="Calibri" w:cstheme="minorHAnsi"/>
                <w:sz w:val="18"/>
                <w:szCs w:val="18"/>
              </w:rPr>
            </w:pPr>
            <w:r w:rsidRPr="004A17A6">
              <w:rPr>
                <w:rFonts w:eastAsia="Calibri" w:cstheme="minorHAnsi"/>
                <w:sz w:val="18"/>
                <w:szCs w:val="18"/>
              </w:rPr>
              <w:t>Prisjeti se svih riječi iz pjesme koje na početku imaju naj. Razmisli u čemu si ti sve naj? Opiši kako se tada osjećaš?</w:t>
            </w:r>
          </w:p>
          <w:p w14:paraId="665A404A" w14:textId="77777777" w:rsidR="005D3F3A" w:rsidRDefault="005D3F3A"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N</w:t>
            </w:r>
            <w:r>
              <w:rPr>
                <w:rFonts w:eastAsia="Times New Roman" w:cstheme="minorHAnsi"/>
                <w:b/>
                <w:bCs/>
                <w:color w:val="231F20"/>
                <w:sz w:val="18"/>
                <w:szCs w:val="18"/>
                <w:lang w:eastAsia="hr-HR"/>
              </w:rPr>
              <w:t>A PLOČI JE:</w:t>
            </w:r>
          </w:p>
          <w:p w14:paraId="2F613332" w14:textId="77777777" w:rsidR="005D3F3A" w:rsidRPr="004A17A6" w:rsidRDefault="005D3F3A" w:rsidP="005D3F3A">
            <w:pPr>
              <w:textAlignment w:val="baseline"/>
              <w:rPr>
                <w:rFonts w:eastAsia="Times New Roman" w:cstheme="minorHAnsi"/>
                <w:b/>
                <w:bCs/>
                <w:color w:val="231F20"/>
                <w:sz w:val="18"/>
                <w:szCs w:val="18"/>
                <w:lang w:eastAsia="hr-HR"/>
              </w:rPr>
            </w:pPr>
          </w:p>
          <w:p w14:paraId="3EF5D69D" w14:textId="77777777" w:rsidR="005D3F3A" w:rsidRPr="004A17A6" w:rsidRDefault="005D3F3A"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Ispod moje noćne kapice</w:t>
            </w:r>
          </w:p>
          <w:p w14:paraId="78370984" w14:textId="77777777" w:rsidR="005D3F3A" w:rsidRDefault="005D3F3A" w:rsidP="005D3F3A">
            <w:pPr>
              <w:textAlignment w:val="baseline"/>
              <w:rPr>
                <w:rFonts w:eastAsia="Times New Roman" w:cstheme="minorHAnsi"/>
                <w:b/>
                <w:bCs/>
                <w:color w:val="231F20"/>
                <w:sz w:val="18"/>
                <w:szCs w:val="18"/>
                <w:lang w:eastAsia="hr-HR"/>
              </w:rPr>
            </w:pPr>
            <w:r w:rsidRPr="004A17A6">
              <w:rPr>
                <w:rFonts w:eastAsia="Times New Roman" w:cstheme="minorHAnsi"/>
                <w:b/>
                <w:bCs/>
                <w:color w:val="231F20"/>
                <w:sz w:val="18"/>
                <w:szCs w:val="18"/>
                <w:lang w:eastAsia="hr-HR"/>
              </w:rPr>
              <w:t>Sonja Zubović</w:t>
            </w:r>
          </w:p>
          <w:p w14:paraId="72750DE7" w14:textId="77777777" w:rsidR="005D3F3A" w:rsidRPr="004A17A6" w:rsidRDefault="005D3F3A" w:rsidP="005D3F3A">
            <w:pPr>
              <w:textAlignment w:val="baseline"/>
              <w:rPr>
                <w:rFonts w:eastAsia="Times New Roman" w:cstheme="minorHAnsi"/>
                <w:b/>
                <w:bCs/>
                <w:color w:val="231F20"/>
                <w:sz w:val="18"/>
                <w:szCs w:val="18"/>
                <w:lang w:eastAsia="hr-HR"/>
              </w:rPr>
            </w:pPr>
          </w:p>
          <w:p w14:paraId="0FA347FD"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Tema pjesme: Ispod noćne kapice žive sve ljepote i pobjede</w:t>
            </w:r>
            <w:r>
              <w:rPr>
                <w:rFonts w:eastAsia="Times New Roman" w:cstheme="minorHAnsi"/>
                <w:color w:val="231F20"/>
                <w:sz w:val="18"/>
                <w:szCs w:val="18"/>
                <w:lang w:eastAsia="hr-HR"/>
              </w:rPr>
              <w:t>.</w:t>
            </w:r>
          </w:p>
          <w:p w14:paraId="060D6C23"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Pjesma ima devet strofa s nejednakim brojem stihova.</w:t>
            </w:r>
          </w:p>
          <w:p w14:paraId="4BFA292C"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Najviše stihova ima četvrta strofa, a najmanje peta strofa.</w:t>
            </w:r>
          </w:p>
          <w:p w14:paraId="570A4823"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Riječi iz pjesme koju počinju s naj su: najljepši, najsretniji, najveći, najbolji, najjači.</w:t>
            </w:r>
          </w:p>
          <w:p w14:paraId="407E47AC" w14:textId="77777777" w:rsidR="005D3F3A" w:rsidRPr="004A17A6" w:rsidRDefault="005D3F3A" w:rsidP="005D3F3A">
            <w:pPr>
              <w:textAlignment w:val="baseline"/>
              <w:rPr>
                <w:rFonts w:eastAsia="Times New Roman" w:cstheme="minorHAnsi"/>
                <w:color w:val="231F20"/>
                <w:sz w:val="18"/>
                <w:szCs w:val="18"/>
                <w:lang w:eastAsia="hr-HR"/>
              </w:rPr>
            </w:pPr>
          </w:p>
          <w:p w14:paraId="47906CF9" w14:textId="77777777" w:rsidR="005D3F3A" w:rsidRPr="004A17A6" w:rsidRDefault="005D3F3A" w:rsidP="005D3F3A">
            <w:pPr>
              <w:textAlignment w:val="baseline"/>
              <w:rPr>
                <w:rFonts w:eastAsia="Times New Roman" w:cstheme="minorHAnsi"/>
                <w:color w:val="231F20"/>
                <w:sz w:val="18"/>
                <w:szCs w:val="18"/>
                <w:lang w:eastAsia="hr-HR"/>
              </w:rPr>
            </w:pPr>
            <w:r w:rsidRPr="004A17A6">
              <w:rPr>
                <w:rFonts w:eastAsia="Times New Roman" w:cstheme="minorHAnsi"/>
                <w:color w:val="231F20"/>
                <w:sz w:val="18"/>
                <w:szCs w:val="18"/>
                <w:lang w:eastAsia="hr-HR"/>
              </w:rPr>
              <w:t>Ispod moje noćne kapice žive…</w:t>
            </w:r>
          </w:p>
          <w:p w14:paraId="4721752E" w14:textId="77777777" w:rsidR="005D3F3A" w:rsidRDefault="005D3F3A" w:rsidP="004A17A6">
            <w:pPr>
              <w:rPr>
                <w:rFonts w:cstheme="minorHAnsi"/>
                <w:sz w:val="18"/>
                <w:szCs w:val="18"/>
              </w:rPr>
            </w:pPr>
          </w:p>
        </w:tc>
        <w:tc>
          <w:tcPr>
            <w:tcW w:w="730" w:type="pct"/>
          </w:tcPr>
          <w:p w14:paraId="6999525B" w14:textId="3AB1A65F" w:rsidR="005D3F3A" w:rsidRDefault="005D3F3A" w:rsidP="004A17A6">
            <w:pPr>
              <w:rPr>
                <w:rFonts w:cstheme="minorHAnsi"/>
                <w:sz w:val="18"/>
                <w:szCs w:val="18"/>
              </w:rPr>
            </w:pPr>
            <w:hyperlink r:id="rId4" w:anchor="block-366417" w:history="1">
              <w:r w:rsidRPr="00071E77">
                <w:rPr>
                  <w:rStyle w:val="Hyperlink"/>
                  <w:rFonts w:eastAsia="Calibri" w:cstheme="minorHAnsi"/>
                  <w:b/>
                  <w:sz w:val="18"/>
                  <w:szCs w:val="18"/>
                </w:rPr>
                <w:t>Zvučna čitanka – Ispod moje noćne kapice</w:t>
              </w:r>
            </w:hyperlink>
          </w:p>
        </w:tc>
        <w:tc>
          <w:tcPr>
            <w:tcW w:w="864" w:type="pct"/>
          </w:tcPr>
          <w:p w14:paraId="5456BE7D" w14:textId="77777777" w:rsidR="005D3F3A" w:rsidRDefault="005D3F3A" w:rsidP="005D3F3A">
            <w:pPr>
              <w:rPr>
                <w:rFonts w:eastAsia="Calibri" w:cstheme="minorHAnsi"/>
                <w:sz w:val="18"/>
                <w:szCs w:val="18"/>
              </w:rPr>
            </w:pPr>
            <w:r w:rsidRPr="00071E77">
              <w:rPr>
                <w:rFonts w:eastAsia="Calibri" w:cstheme="minorHAnsi"/>
                <w:b/>
                <w:bCs/>
                <w:sz w:val="18"/>
                <w:szCs w:val="18"/>
              </w:rPr>
              <w:t>OŠ GK</w:t>
            </w:r>
            <w:r w:rsidRPr="00ED238E">
              <w:rPr>
                <w:rFonts w:eastAsia="Calibri" w:cstheme="minorHAnsi"/>
                <w:sz w:val="18"/>
                <w:szCs w:val="18"/>
              </w:rPr>
              <w:t xml:space="preserve"> A.</w:t>
            </w:r>
            <w:r>
              <w:rPr>
                <w:rFonts w:eastAsia="Calibri" w:cstheme="minorHAnsi"/>
                <w:sz w:val="18"/>
                <w:szCs w:val="18"/>
              </w:rPr>
              <w:t xml:space="preserve"> </w:t>
            </w:r>
            <w:r w:rsidRPr="00ED238E">
              <w:rPr>
                <w:rFonts w:eastAsia="Calibri" w:cstheme="minorHAnsi"/>
                <w:sz w:val="18"/>
                <w:szCs w:val="18"/>
              </w:rPr>
              <w:t>3.</w:t>
            </w:r>
            <w:r>
              <w:rPr>
                <w:rFonts w:eastAsia="Calibri" w:cstheme="minorHAnsi"/>
                <w:sz w:val="18"/>
                <w:szCs w:val="18"/>
              </w:rPr>
              <w:t xml:space="preserve"> </w:t>
            </w:r>
            <w:r w:rsidRPr="00ED238E">
              <w:rPr>
                <w:rFonts w:eastAsia="Calibri" w:cstheme="minorHAnsi"/>
                <w:sz w:val="18"/>
                <w:szCs w:val="18"/>
              </w:rPr>
              <w:t>1.</w:t>
            </w:r>
            <w:r>
              <w:rPr>
                <w:rFonts w:eastAsia="Calibri" w:cstheme="minorHAnsi"/>
                <w:sz w:val="18"/>
                <w:szCs w:val="18"/>
              </w:rPr>
              <w:t xml:space="preserve"> </w:t>
            </w:r>
            <w:r w:rsidRPr="00ED238E">
              <w:rPr>
                <w:rFonts w:eastAsia="Calibri" w:cstheme="minorHAnsi"/>
                <w:sz w:val="18"/>
                <w:szCs w:val="18"/>
              </w:rPr>
              <w:t>Učenik sudjeluje u zajedničkoj izvedbi glazbe.</w:t>
            </w:r>
          </w:p>
          <w:p w14:paraId="1ED6A06C" w14:textId="77777777" w:rsidR="005D3F3A" w:rsidRPr="00ED238E" w:rsidRDefault="005D3F3A" w:rsidP="005D3F3A">
            <w:pPr>
              <w:rPr>
                <w:rFonts w:eastAsia="Calibri" w:cstheme="minorHAnsi"/>
                <w:sz w:val="18"/>
                <w:szCs w:val="18"/>
              </w:rPr>
            </w:pPr>
            <w:r w:rsidRPr="00071E77">
              <w:rPr>
                <w:rFonts w:eastAsia="Calibri" w:cstheme="minorHAnsi"/>
                <w:b/>
                <w:bCs/>
                <w:sz w:val="18"/>
                <w:szCs w:val="18"/>
              </w:rPr>
              <w:t xml:space="preserve">GOO </w:t>
            </w:r>
            <w:r w:rsidRPr="00ED238E">
              <w:rPr>
                <w:rFonts w:eastAsia="Calibri" w:cstheme="minorHAnsi"/>
                <w:sz w:val="18"/>
                <w:szCs w:val="18"/>
              </w:rPr>
              <w:t>A.</w:t>
            </w:r>
            <w:r>
              <w:rPr>
                <w:rFonts w:eastAsia="Calibri" w:cstheme="minorHAnsi"/>
                <w:sz w:val="18"/>
                <w:szCs w:val="18"/>
              </w:rPr>
              <w:t xml:space="preserve"> </w:t>
            </w:r>
            <w:r w:rsidRPr="00ED238E">
              <w:rPr>
                <w:rFonts w:eastAsia="Calibri" w:cstheme="minorHAnsi"/>
                <w:sz w:val="18"/>
                <w:szCs w:val="18"/>
              </w:rPr>
              <w:t>2.</w:t>
            </w:r>
            <w:r>
              <w:rPr>
                <w:rFonts w:eastAsia="Calibri" w:cstheme="minorHAnsi"/>
                <w:sz w:val="18"/>
                <w:szCs w:val="18"/>
              </w:rPr>
              <w:t xml:space="preserve"> </w:t>
            </w:r>
            <w:r w:rsidRPr="00ED238E">
              <w:rPr>
                <w:rFonts w:eastAsia="Calibri" w:cstheme="minorHAnsi"/>
                <w:sz w:val="18"/>
                <w:szCs w:val="18"/>
              </w:rPr>
              <w:t>1. Ponaša se u skladu s ljudskim pravima u svakodnevnom životu.</w:t>
            </w:r>
          </w:p>
          <w:p w14:paraId="2AD50F00" w14:textId="77777777" w:rsidR="005D3F3A" w:rsidRDefault="005D3F3A" w:rsidP="005D3F3A">
            <w:pPr>
              <w:rPr>
                <w:rFonts w:eastAsia="Calibri" w:cstheme="minorHAnsi"/>
                <w:sz w:val="18"/>
                <w:szCs w:val="18"/>
              </w:rPr>
            </w:pPr>
            <w:r w:rsidRPr="00071E77">
              <w:rPr>
                <w:rFonts w:eastAsia="Calibri" w:cstheme="minorHAnsi"/>
                <w:b/>
                <w:bCs/>
                <w:sz w:val="18"/>
                <w:szCs w:val="18"/>
              </w:rPr>
              <w:t xml:space="preserve">OSR </w:t>
            </w:r>
            <w:r w:rsidRPr="00ED238E">
              <w:rPr>
                <w:rFonts w:eastAsia="Calibri" w:cstheme="minorHAnsi"/>
                <w:sz w:val="18"/>
                <w:szCs w:val="18"/>
              </w:rPr>
              <w:t>A.</w:t>
            </w:r>
            <w:r>
              <w:rPr>
                <w:rFonts w:eastAsia="Calibri" w:cstheme="minorHAnsi"/>
                <w:sz w:val="18"/>
                <w:szCs w:val="18"/>
              </w:rPr>
              <w:t xml:space="preserve"> </w:t>
            </w:r>
            <w:r w:rsidRPr="00ED238E">
              <w:rPr>
                <w:rFonts w:eastAsia="Calibri" w:cstheme="minorHAnsi"/>
                <w:sz w:val="18"/>
                <w:szCs w:val="18"/>
              </w:rPr>
              <w:t>2.</w:t>
            </w:r>
            <w:r>
              <w:rPr>
                <w:rFonts w:eastAsia="Calibri" w:cstheme="minorHAnsi"/>
                <w:sz w:val="18"/>
                <w:szCs w:val="18"/>
              </w:rPr>
              <w:t xml:space="preserve"> </w:t>
            </w:r>
            <w:r w:rsidRPr="00ED238E">
              <w:rPr>
                <w:rFonts w:eastAsia="Calibri" w:cstheme="minorHAnsi"/>
                <w:sz w:val="18"/>
                <w:szCs w:val="18"/>
              </w:rPr>
              <w:t>1. Razvija sliku o sebi</w:t>
            </w:r>
            <w:r>
              <w:rPr>
                <w:rFonts w:eastAsia="Calibri" w:cstheme="minorHAnsi"/>
                <w:sz w:val="18"/>
                <w:szCs w:val="18"/>
              </w:rPr>
              <w:t xml:space="preserve">; </w:t>
            </w:r>
          </w:p>
          <w:p w14:paraId="4AAD3C94" w14:textId="77777777" w:rsidR="005D3F3A" w:rsidRPr="00ED238E" w:rsidRDefault="005D3F3A" w:rsidP="005D3F3A">
            <w:pPr>
              <w:rPr>
                <w:rFonts w:eastAsia="Calibri" w:cstheme="minorHAnsi"/>
                <w:sz w:val="18"/>
                <w:szCs w:val="18"/>
              </w:rPr>
            </w:pPr>
            <w:r w:rsidRPr="00ED238E">
              <w:rPr>
                <w:rFonts w:eastAsia="Calibri" w:cstheme="minorHAnsi"/>
                <w:sz w:val="18"/>
                <w:szCs w:val="18"/>
              </w:rPr>
              <w:t>A.</w:t>
            </w:r>
            <w:r>
              <w:rPr>
                <w:rFonts w:eastAsia="Calibri" w:cstheme="minorHAnsi"/>
                <w:sz w:val="18"/>
                <w:szCs w:val="18"/>
              </w:rPr>
              <w:t xml:space="preserve"> </w:t>
            </w:r>
            <w:r w:rsidRPr="00ED238E">
              <w:rPr>
                <w:rFonts w:eastAsia="Calibri" w:cstheme="minorHAnsi"/>
                <w:sz w:val="18"/>
                <w:szCs w:val="18"/>
              </w:rPr>
              <w:t>2.</w:t>
            </w:r>
            <w:r>
              <w:rPr>
                <w:rFonts w:eastAsia="Calibri" w:cstheme="minorHAnsi"/>
                <w:sz w:val="18"/>
                <w:szCs w:val="18"/>
              </w:rPr>
              <w:t xml:space="preserve"> </w:t>
            </w:r>
            <w:r w:rsidRPr="00ED238E">
              <w:rPr>
                <w:rFonts w:eastAsia="Calibri" w:cstheme="minorHAnsi"/>
                <w:sz w:val="18"/>
                <w:szCs w:val="18"/>
              </w:rPr>
              <w:t>2. Upravlja emocijama i ponašanjem.</w:t>
            </w:r>
          </w:p>
          <w:p w14:paraId="39F9556F" w14:textId="72F9E1D7" w:rsidR="005D3F3A" w:rsidRDefault="005D3F3A" w:rsidP="005D3F3A">
            <w:pPr>
              <w:rPr>
                <w:rFonts w:cstheme="minorHAnsi"/>
                <w:sz w:val="18"/>
                <w:szCs w:val="18"/>
              </w:rPr>
            </w:pPr>
            <w:r w:rsidRPr="00071E77">
              <w:rPr>
                <w:rFonts w:eastAsia="Calibri" w:cstheme="minorHAnsi"/>
                <w:b/>
                <w:bCs/>
                <w:sz w:val="18"/>
                <w:szCs w:val="18"/>
              </w:rPr>
              <w:t>UKU</w:t>
            </w:r>
            <w:r w:rsidRPr="00ED238E">
              <w:rPr>
                <w:rFonts w:eastAsia="Calibri" w:cstheme="minorHAnsi"/>
                <w:sz w:val="18"/>
                <w:szCs w:val="18"/>
              </w:rPr>
              <w:t xml:space="preserve"> A.</w:t>
            </w:r>
            <w:r>
              <w:rPr>
                <w:rFonts w:eastAsia="Calibri" w:cstheme="minorHAnsi"/>
                <w:sz w:val="18"/>
                <w:szCs w:val="18"/>
              </w:rPr>
              <w:t xml:space="preserve"> </w:t>
            </w:r>
            <w:r w:rsidRPr="00ED238E">
              <w:rPr>
                <w:rFonts w:eastAsia="Calibri" w:cstheme="minorHAnsi"/>
                <w:sz w:val="18"/>
                <w:szCs w:val="18"/>
              </w:rPr>
              <w:t>2.</w:t>
            </w:r>
            <w:r>
              <w:rPr>
                <w:rFonts w:eastAsia="Calibri" w:cstheme="minorHAnsi"/>
                <w:sz w:val="18"/>
                <w:szCs w:val="18"/>
              </w:rPr>
              <w:t xml:space="preserve"> </w:t>
            </w:r>
            <w:r w:rsidRPr="00ED238E">
              <w:rPr>
                <w:rFonts w:eastAsia="Calibri" w:cstheme="minorHAnsi"/>
                <w:sz w:val="18"/>
                <w:szCs w:val="18"/>
              </w:rPr>
              <w:t xml:space="preserve">3. Kreativno mišljenje: Učenik se koristi kreativnošću za oblikovanje </w:t>
            </w:r>
            <w:r w:rsidRPr="00ED238E">
              <w:rPr>
                <w:rFonts w:eastAsia="Calibri" w:cstheme="minorHAnsi"/>
                <w:sz w:val="18"/>
                <w:szCs w:val="18"/>
              </w:rPr>
              <w:lastRenderedPageBreak/>
              <w:t>svojih ideja i pristupa rješavanju problema.</w:t>
            </w:r>
          </w:p>
        </w:tc>
      </w:tr>
    </w:tbl>
    <w:p w14:paraId="20824E95" w14:textId="77777777" w:rsidR="005D3F3A" w:rsidRPr="004A17A6" w:rsidRDefault="005D3F3A" w:rsidP="004A17A6">
      <w:pPr>
        <w:spacing w:after="0" w:line="240" w:lineRule="auto"/>
        <w:rPr>
          <w:rFonts w:cstheme="minorHAnsi"/>
          <w:sz w:val="18"/>
          <w:szCs w:val="18"/>
        </w:rPr>
      </w:pPr>
    </w:p>
    <w:sectPr w:rsidR="005D3F3A" w:rsidRPr="004A17A6" w:rsidSect="004A17A6">
      <w:pgSz w:w="16838" w:h="11906" w:orient="landscape"/>
      <w:pgMar w:top="1134"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71E77"/>
    <w:rsid w:val="0023795C"/>
    <w:rsid w:val="002B5B4B"/>
    <w:rsid w:val="00491F74"/>
    <w:rsid w:val="004A17A6"/>
    <w:rsid w:val="005D3F3A"/>
    <w:rsid w:val="007A0954"/>
    <w:rsid w:val="00C108C3"/>
    <w:rsid w:val="00CB4C7F"/>
    <w:rsid w:val="00D00F7B"/>
    <w:rsid w:val="00D0346F"/>
    <w:rsid w:val="00D50156"/>
    <w:rsid w:val="00ED238E"/>
    <w:rsid w:val="00EE45C5"/>
    <w:rsid w:val="00FE1B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9508F"/>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0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4A17A6"/>
    <w:pPr>
      <w:ind w:left="720"/>
      <w:contextualSpacing/>
    </w:pPr>
  </w:style>
  <w:style w:type="character" w:styleId="Hyperlink">
    <w:name w:val="Hyperlink"/>
    <w:basedOn w:val="DefaultParagraphFont"/>
    <w:uiPriority w:val="99"/>
    <w:unhideWhenUsed/>
    <w:rsid w:val="00071E77"/>
    <w:rPr>
      <w:color w:val="0563C1" w:themeColor="hyperlink"/>
      <w:u w:val="single"/>
    </w:rPr>
  </w:style>
  <w:style w:type="character" w:styleId="UnresolvedMention">
    <w:name w:val="Unresolved Mention"/>
    <w:basedOn w:val="DefaultParagraphFont"/>
    <w:uiPriority w:val="99"/>
    <w:semiHidden/>
    <w:unhideWhenUsed/>
    <w:rsid w:val="00071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4218/20040.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940</Words>
  <Characters>5361</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2020-07-18T14:47:00Z</dcterms:created>
  <dcterms:modified xsi:type="dcterms:W3CDTF">2021-07-28T08:23:00Z</dcterms:modified>
</cp:coreProperties>
</file>